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35" w:rsidRPr="00DA3A35" w:rsidRDefault="00DA3A35" w:rsidP="00DA3A35">
      <w:pPr>
        <w:spacing w:line="360" w:lineRule="auto"/>
        <w:jc w:val="both"/>
        <w:rPr>
          <w:b/>
          <w:u w:val="single"/>
        </w:rPr>
      </w:pPr>
      <w:r w:rsidRPr="00DA3A35">
        <w:rPr>
          <w:b/>
          <w:u w:val="single"/>
        </w:rPr>
        <w:t>Informacje  o  zaciągniętych  kredytach  i pożyczkach ( wg stanu  na 31.03.2013 )</w:t>
      </w:r>
    </w:p>
    <w:p w:rsidR="00DA3A35" w:rsidRPr="00DA3A35" w:rsidRDefault="00DA3A35" w:rsidP="00DA3A35">
      <w:pPr>
        <w:spacing w:line="360" w:lineRule="auto"/>
        <w:jc w:val="both"/>
      </w:pPr>
      <w:r w:rsidRPr="00DA3A35">
        <w:t>- pożyczka  zaciągnięta  w  roku  2008-2009   w  Narodowym  Funduszu  Ochrony  Środowiska  i Gospodarki  Wodnej   , kwota  do spłaty  243.280 zł  ostatnia spłata wrzesień  2013r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</w:pPr>
      <w:r w:rsidRPr="00DA3A35">
        <w:t>- kredyt  bankowy zaciągnięty w roku 2009  w  Banku Ochrony Środowiska przeznaczony na  finansowanie</w:t>
      </w:r>
      <w:r w:rsidR="004E3767">
        <w:t xml:space="preserve"> inwestycji  drogowych, kwota </w:t>
      </w:r>
      <w:r w:rsidRPr="00DA3A35">
        <w:t>do spłaty  1.980.000 ostatnia   spłata  czerwiec  2015,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</w:pPr>
      <w:r w:rsidRPr="00DA3A35">
        <w:t>- kredyt  bankowy  zaciągnięty w roku 2009  w  Banku Śląskim  ING przeznaczony  finansowanie  inwestycji  w dziale  851  Ochrona  zdrowia ,kwota  do spłaty  1.118.759 zł</w:t>
      </w:r>
      <w:r w:rsidR="004E3767">
        <w:t>,</w:t>
      </w:r>
      <w:r w:rsidRPr="00DA3A35">
        <w:t xml:space="preserve"> ostatnia   spłata wrzesień  2015,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</w:pPr>
      <w:r w:rsidRPr="00DA3A35">
        <w:t xml:space="preserve">- kredyt  bankowy   zaciągnięty w roku 2010  w  Banku  PEKAO  S.A przeznaczony </w:t>
      </w:r>
      <w:r w:rsidR="004E3767">
        <w:t xml:space="preserve"> na finansowanie  inwestycji </w:t>
      </w:r>
      <w:r w:rsidRPr="00DA3A35">
        <w:t>oraz  spłatę rat kredytów i pożyczek, kwota do spłaty 14.367.584 zł , ostatnia   spłata czerwiec 2021,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</w:pPr>
      <w:r w:rsidRPr="00DA3A35">
        <w:t xml:space="preserve">- kredyt  bankowy   zaciągnięty w roku 2011  w  Banku  PEKAO  S.A przeznaczony </w:t>
      </w:r>
      <w:r w:rsidR="004E3767">
        <w:t xml:space="preserve"> na finansowanie  inwestycji </w:t>
      </w:r>
      <w:r w:rsidRPr="00DA3A35">
        <w:t>oraz  spłatę rat kredytów i pożyczek, kwo</w:t>
      </w:r>
      <w:r w:rsidR="004E3767">
        <w:t xml:space="preserve">ta do spłaty 16.183.800 </w:t>
      </w:r>
      <w:r w:rsidRPr="00DA3A35">
        <w:t>zł , ostatnia   spłata czerwiec  2022,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</w:pPr>
      <w:r w:rsidRPr="00DA3A35">
        <w:t>- kredyt  bankowy   zaciągnięty w roku 2012  w   Banku Śląskim  ING przeznaczony na finansowanie  inwestycji    oraz  spłatę rat kredytów i pożycze</w:t>
      </w:r>
      <w:r w:rsidR="004E3767">
        <w:t>k, kwota do spłaty 9.500.000 zł</w:t>
      </w:r>
      <w:r w:rsidRPr="00DA3A35">
        <w:t>, ostatnia   spłata lipiec 2023,</w:t>
      </w:r>
    </w:p>
    <w:p w:rsidR="00DA3A35" w:rsidRPr="00DA3A35" w:rsidRDefault="00DA3A35" w:rsidP="00DA3A35">
      <w:pPr>
        <w:spacing w:line="360" w:lineRule="auto"/>
        <w:jc w:val="both"/>
      </w:pPr>
    </w:p>
    <w:p w:rsidR="00DA3A35" w:rsidRPr="00DA3A35" w:rsidRDefault="00DA3A35" w:rsidP="00DA3A35">
      <w:pPr>
        <w:spacing w:line="360" w:lineRule="auto"/>
        <w:jc w:val="both"/>
        <w:rPr>
          <w:u w:val="single"/>
        </w:rPr>
      </w:pPr>
      <w:r w:rsidRPr="00DA3A35">
        <w:rPr>
          <w:u w:val="single"/>
        </w:rPr>
        <w:t>4. Udzielone  poręczenia</w:t>
      </w:r>
    </w:p>
    <w:p w:rsidR="00DA3A35" w:rsidRPr="00DA3A35" w:rsidRDefault="00DA3A35" w:rsidP="00DA3A35">
      <w:pPr>
        <w:spacing w:line="360" w:lineRule="auto"/>
        <w:jc w:val="both"/>
      </w:pPr>
      <w:r w:rsidRPr="00DA3A35">
        <w:t xml:space="preserve">Powiat  udzielił   poręczenia  spłaty  kredytu  długoterminowego   wraz  z odsetkami  zaciąganego   przez   Samodzielny  Zespół  Publicznych  Zakładów  Opieki  Zdrowotnej kwota poręczenia </w:t>
      </w:r>
      <w:r w:rsidR="004E3767">
        <w:t>8.025.237zł, lata 2013 -2024</w:t>
      </w:r>
      <w:r w:rsidRPr="00DA3A35">
        <w:t>, poręczenie  wygasa  31.12.2024.</w:t>
      </w:r>
    </w:p>
    <w:p w:rsidR="004E2030" w:rsidRPr="00DA3A35" w:rsidRDefault="004E2030" w:rsidP="00DA3A35"/>
    <w:sectPr w:rsidR="004E2030" w:rsidRPr="00DA3A35" w:rsidSect="004E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4E28"/>
    <w:rsid w:val="003F44F3"/>
    <w:rsid w:val="004E2030"/>
    <w:rsid w:val="004E3767"/>
    <w:rsid w:val="009B3B32"/>
    <w:rsid w:val="00A74E28"/>
    <w:rsid w:val="00DA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</dc:creator>
  <cp:keywords/>
  <dc:description/>
  <cp:lastModifiedBy>f06</cp:lastModifiedBy>
  <cp:revision>4</cp:revision>
  <cp:lastPrinted>2013-05-08T08:23:00Z</cp:lastPrinted>
  <dcterms:created xsi:type="dcterms:W3CDTF">2013-05-02T13:22:00Z</dcterms:created>
  <dcterms:modified xsi:type="dcterms:W3CDTF">2013-05-08T08:23:00Z</dcterms:modified>
</cp:coreProperties>
</file>